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33C98E" w14:textId="21293C50" w:rsidR="00874A92" w:rsidRPr="006B0872" w:rsidRDefault="006B0872">
      <w:pPr>
        <w:rPr>
          <w:rFonts w:ascii="Times New Roman" w:hAnsi="Times New Roman" w:cs="Times New Roman"/>
          <w:b/>
          <w:bCs/>
        </w:rPr>
      </w:pPr>
      <w:r>
        <w:rPr>
          <w:rFonts w:ascii="Times New Roman" w:hAnsi="Times New Roman" w:cs="Times New Roman"/>
          <w:b/>
          <w:bCs/>
        </w:rPr>
        <w:t xml:space="preserve">(6:9) </w:t>
      </w:r>
      <w:r w:rsidR="00882540" w:rsidRPr="006B0872">
        <w:rPr>
          <w:rFonts w:ascii="Times New Roman" w:hAnsi="Times New Roman" w:cs="Times New Roman"/>
          <w:b/>
          <w:bCs/>
        </w:rPr>
        <w:t>Middle School</w:t>
      </w:r>
      <w:r w:rsidRPr="006B0872">
        <w:rPr>
          <w:rFonts w:ascii="Times New Roman" w:hAnsi="Times New Roman" w:cs="Times New Roman"/>
          <w:b/>
          <w:bCs/>
        </w:rPr>
        <w:t xml:space="preserve"> Documents:</w:t>
      </w:r>
      <w:r w:rsidR="00882540" w:rsidRPr="006B0872">
        <w:rPr>
          <w:rFonts w:ascii="Times New Roman" w:hAnsi="Times New Roman" w:cs="Times New Roman"/>
          <w:b/>
          <w:bCs/>
        </w:rPr>
        <w:t xml:space="preserve"> Revolutionary America</w:t>
      </w:r>
    </w:p>
    <w:p w14:paraId="287E994D" w14:textId="77777777" w:rsidR="006A2A58" w:rsidRPr="006B0872" w:rsidRDefault="006A2A58">
      <w:pPr>
        <w:rPr>
          <w:rFonts w:ascii="Times New Roman" w:hAnsi="Times New Roman" w:cs="Times New Roman"/>
        </w:rPr>
      </w:pPr>
    </w:p>
    <w:p w14:paraId="2A8BB01D" w14:textId="77777777" w:rsidR="006A2A58" w:rsidRPr="006B0872" w:rsidRDefault="006A2A58" w:rsidP="006A2A58">
      <w:pPr>
        <w:rPr>
          <w:rFonts w:ascii="Times New Roman" w:hAnsi="Times New Roman" w:cs="Times New Roman"/>
          <w:b/>
        </w:rPr>
      </w:pPr>
      <w:r w:rsidRPr="006B0872">
        <w:rPr>
          <w:rFonts w:ascii="Times New Roman" w:hAnsi="Times New Roman" w:cs="Times New Roman"/>
          <w:b/>
        </w:rPr>
        <w:t xml:space="preserve">Patrick Henry, March 23, 1775, “Give Me Liberty </w:t>
      </w:r>
      <w:proofErr w:type="gramStart"/>
      <w:r w:rsidRPr="006B0872">
        <w:rPr>
          <w:rFonts w:ascii="Times New Roman" w:hAnsi="Times New Roman" w:cs="Times New Roman"/>
          <w:b/>
        </w:rPr>
        <w:t>Or</w:t>
      </w:r>
      <w:proofErr w:type="gramEnd"/>
      <w:r w:rsidRPr="006B0872">
        <w:rPr>
          <w:rFonts w:ascii="Times New Roman" w:hAnsi="Times New Roman" w:cs="Times New Roman"/>
          <w:b/>
        </w:rPr>
        <w:t xml:space="preserve"> Give Me Death”</w:t>
      </w:r>
    </w:p>
    <w:p w14:paraId="0CB6CB98" w14:textId="3A24594F" w:rsidR="006A2A58" w:rsidRPr="006B0872" w:rsidRDefault="006A2A58" w:rsidP="006B0872">
      <w:pPr>
        <w:pStyle w:val="BodyTextIndent"/>
        <w:ind w:left="0"/>
        <w:rPr>
          <w:sz w:val="24"/>
        </w:rPr>
      </w:pPr>
      <w:r w:rsidRPr="006B0872">
        <w:rPr>
          <w:sz w:val="24"/>
        </w:rPr>
        <w:t xml:space="preserve">The questing before the House is one of awful moment to this country. For my own part, I consider it as nothing less than a question of freedom or slavery . . . Gentlemen may cry, Peace, Peace-- but there is no peace. The war is </w:t>
      </w:r>
      <w:proofErr w:type="gramStart"/>
      <w:r w:rsidRPr="006B0872">
        <w:rPr>
          <w:sz w:val="24"/>
        </w:rPr>
        <w:t>actually begun</w:t>
      </w:r>
      <w:proofErr w:type="gramEnd"/>
      <w:r w:rsidRPr="006B0872">
        <w:rPr>
          <w:sz w:val="24"/>
        </w:rPr>
        <w:t xml:space="preserve">! The next gale that sweeps from the north will bring to our ears the clash of resounding arms! Our brethren are already in the field! Why stand we here idle? What is it that gentlemen wish? What would they have? Is life so dear, or peace so sweet, as to be purchased at the price of chains and slavery? Forbid it, Almighty God! I know not what course others may take; but as for me, give me liberty or give me death! </w:t>
      </w:r>
    </w:p>
    <w:p w14:paraId="131B6C65" w14:textId="77777777" w:rsidR="006A2A58" w:rsidRPr="006B0872" w:rsidRDefault="006A2A58" w:rsidP="006A2A58">
      <w:pPr>
        <w:jc w:val="center"/>
        <w:rPr>
          <w:rFonts w:ascii="Times New Roman" w:hAnsi="Times New Roman" w:cs="Times New Roman"/>
          <w:b/>
        </w:rPr>
      </w:pPr>
      <w:r w:rsidRPr="006B0872">
        <w:rPr>
          <w:rFonts w:ascii="Times New Roman" w:hAnsi="Times New Roman" w:cs="Times New Roman"/>
          <w:b/>
        </w:rPr>
        <w:t>Declaration of Independence, signed July 4, 1776</w:t>
      </w:r>
    </w:p>
    <w:p w14:paraId="1E1A20B5" w14:textId="00CE8CEE" w:rsidR="006A2A58" w:rsidRPr="006B0872" w:rsidRDefault="006A2A58" w:rsidP="006A2A58">
      <w:pPr>
        <w:rPr>
          <w:rFonts w:ascii="Times New Roman" w:hAnsi="Times New Roman" w:cs="Times New Roman"/>
        </w:rPr>
      </w:pPr>
      <w:r w:rsidRPr="006B0872">
        <w:rPr>
          <w:rFonts w:ascii="Times New Roman" w:hAnsi="Times New Roman" w:cs="Times New Roman"/>
        </w:rPr>
        <w:t xml:space="preserve">A. When </w:t>
      </w:r>
      <w:proofErr w:type="gramStart"/>
      <w:r w:rsidRPr="006B0872">
        <w:rPr>
          <w:rFonts w:ascii="Times New Roman" w:hAnsi="Times New Roman" w:cs="Times New Roman"/>
        </w:rPr>
        <w:t xml:space="preserve">in the </w:t>
      </w:r>
      <w:r w:rsidR="006B0872">
        <w:rPr>
          <w:rFonts w:ascii="Times New Roman" w:hAnsi="Times New Roman" w:cs="Times New Roman"/>
        </w:rPr>
        <w:t>c</w:t>
      </w:r>
      <w:r w:rsidRPr="006B0872">
        <w:rPr>
          <w:rFonts w:ascii="Times New Roman" w:hAnsi="Times New Roman" w:cs="Times New Roman"/>
        </w:rPr>
        <w:t>ourse of</w:t>
      </w:r>
      <w:proofErr w:type="gramEnd"/>
      <w:r w:rsidRPr="006B0872">
        <w:rPr>
          <w:rFonts w:ascii="Times New Roman" w:hAnsi="Times New Roman" w:cs="Times New Roman"/>
        </w:rPr>
        <w:t xml:space="preserve"> human events, it becomes necessary for one people to dissolve the political bands which have connected them with another, and to assume among the powers of the earth, the separate and equal station to which the Laws of Nature and of Nature's God entitle them, a decent respect to the opinions of mankind requires that they should declare the causes which impel them to the separation. </w:t>
      </w:r>
    </w:p>
    <w:p w14:paraId="6B657434" w14:textId="77777777" w:rsidR="006A2A58" w:rsidRPr="006B0872" w:rsidRDefault="006A2A58" w:rsidP="006A2A58">
      <w:pPr>
        <w:rPr>
          <w:rFonts w:ascii="Times New Roman" w:hAnsi="Times New Roman" w:cs="Times New Roman"/>
        </w:rPr>
      </w:pPr>
      <w:r w:rsidRPr="006B0872">
        <w:rPr>
          <w:rFonts w:ascii="Times New Roman" w:hAnsi="Times New Roman" w:cs="Times New Roman"/>
        </w:rPr>
        <w:t xml:space="preserve">B. We hold these truths to be self-evident, that all men are created equal, that they are endowed by their Creator with certain unalienable Rights, that among these are Life, Liberty and the pursuit of Happiness. </w:t>
      </w:r>
    </w:p>
    <w:p w14:paraId="1E0724CC" w14:textId="2E27CE6D" w:rsidR="006A2A58" w:rsidRPr="006B0872" w:rsidRDefault="006A2A58" w:rsidP="006A2A58">
      <w:pPr>
        <w:rPr>
          <w:rFonts w:ascii="Times New Roman" w:hAnsi="Times New Roman" w:cs="Times New Roman"/>
        </w:rPr>
      </w:pPr>
      <w:r w:rsidRPr="006B0872">
        <w:rPr>
          <w:rFonts w:ascii="Times New Roman" w:hAnsi="Times New Roman" w:cs="Times New Roman"/>
        </w:rPr>
        <w:t xml:space="preserve">C. That to secure these rights, Governments are instituted among Men, deriving their just powers from the consent of the governed, -- That whenever any Form of Government becomes destructive of these ends,  it is the Right of the People to alter or to abolish it, and to institute new Government, laying its foundation on such principles and organizing its powers in such form, as to them shall seem most likely to </w:t>
      </w:r>
      <w:proofErr w:type="spellStart"/>
      <w:r w:rsidRPr="006B0872">
        <w:rPr>
          <w:rFonts w:ascii="Times New Roman" w:hAnsi="Times New Roman" w:cs="Times New Roman"/>
        </w:rPr>
        <w:t>effect</w:t>
      </w:r>
      <w:proofErr w:type="spellEnd"/>
      <w:r w:rsidRPr="006B0872">
        <w:rPr>
          <w:rFonts w:ascii="Times New Roman" w:hAnsi="Times New Roman" w:cs="Times New Roman"/>
        </w:rPr>
        <w:t xml:space="preserve"> their Safety and Happiness.</w:t>
      </w:r>
    </w:p>
    <w:p w14:paraId="7E61700D" w14:textId="77777777" w:rsidR="006A2A58" w:rsidRPr="006B0872" w:rsidRDefault="006A2A58" w:rsidP="006A2A58">
      <w:pPr>
        <w:rPr>
          <w:rFonts w:ascii="Times New Roman" w:hAnsi="Times New Roman" w:cs="Times New Roman"/>
        </w:rPr>
      </w:pPr>
    </w:p>
    <w:p w14:paraId="31A0598E" w14:textId="77777777" w:rsidR="006A2A58" w:rsidRPr="006B0872" w:rsidRDefault="006A2A58" w:rsidP="006A2A58">
      <w:pPr>
        <w:jc w:val="center"/>
        <w:rPr>
          <w:rFonts w:ascii="Times New Roman" w:hAnsi="Times New Roman" w:cs="Times New Roman"/>
          <w:b/>
        </w:rPr>
      </w:pPr>
      <w:r w:rsidRPr="006B0872">
        <w:rPr>
          <w:rFonts w:ascii="Times New Roman" w:hAnsi="Times New Roman" w:cs="Times New Roman"/>
          <w:b/>
        </w:rPr>
        <w:t>George Washington's Advice to the Nation</w:t>
      </w:r>
    </w:p>
    <w:p w14:paraId="63A0F9E9" w14:textId="6F98645D" w:rsidR="006A2A58" w:rsidRPr="006B0872" w:rsidRDefault="006A2A58" w:rsidP="006A2A58">
      <w:pPr>
        <w:rPr>
          <w:rFonts w:ascii="Times New Roman" w:hAnsi="Times New Roman" w:cs="Times New Roman"/>
        </w:rPr>
      </w:pPr>
      <w:r w:rsidRPr="006B0872">
        <w:rPr>
          <w:rFonts w:ascii="Times New Roman" w:hAnsi="Times New Roman" w:cs="Times New Roman"/>
        </w:rPr>
        <w:t xml:space="preserve">“The great rule of conduct for us </w:t>
      </w:r>
      <w:proofErr w:type="gramStart"/>
      <w:r w:rsidRPr="006B0872">
        <w:rPr>
          <w:rFonts w:ascii="Times New Roman" w:hAnsi="Times New Roman" w:cs="Times New Roman"/>
        </w:rPr>
        <w:t>in regard to</w:t>
      </w:r>
      <w:proofErr w:type="gramEnd"/>
      <w:r w:rsidRPr="006B0872">
        <w:rPr>
          <w:rFonts w:ascii="Times New Roman" w:hAnsi="Times New Roman" w:cs="Times New Roman"/>
        </w:rPr>
        <w:t xml:space="preserve"> foreign nations is, in extending our commercial relations to have with them as little political connection as possible. So far as we have already formed engagements, let them be fulfilled with perfect good faith. Here let us stop.  Europe has a set of primary interests which to us have none or a very remote relation...It is our true policy to steer clear of permanent alliances with any portion of the foreign world.”</w:t>
      </w:r>
    </w:p>
    <w:p w14:paraId="38B77645" w14:textId="77777777" w:rsidR="0011113F" w:rsidRPr="006B0872" w:rsidRDefault="0011113F" w:rsidP="006A2A58">
      <w:pPr>
        <w:rPr>
          <w:rFonts w:ascii="Times New Roman" w:hAnsi="Times New Roman" w:cs="Times New Roman"/>
        </w:rPr>
      </w:pPr>
    </w:p>
    <w:p w14:paraId="64FD9F2F" w14:textId="77777777" w:rsidR="0011113F" w:rsidRPr="006B0872" w:rsidRDefault="0011113F" w:rsidP="0011113F">
      <w:pPr>
        <w:jc w:val="center"/>
        <w:rPr>
          <w:rFonts w:ascii="Times New Roman" w:hAnsi="Times New Roman" w:cs="Times New Roman"/>
          <w:b/>
        </w:rPr>
      </w:pPr>
      <w:r w:rsidRPr="006B0872">
        <w:rPr>
          <w:rFonts w:ascii="Times New Roman" w:hAnsi="Times New Roman" w:cs="Times New Roman"/>
          <w:b/>
        </w:rPr>
        <w:t>Declaration of Sentiments and Resolutions, Seneca Falls Convention, 1848</w:t>
      </w:r>
    </w:p>
    <w:p w14:paraId="70D0CC1A" w14:textId="77777777" w:rsidR="0011113F" w:rsidRPr="006B0872" w:rsidRDefault="0011113F" w:rsidP="0011113F">
      <w:pPr>
        <w:rPr>
          <w:rFonts w:ascii="Times New Roman" w:hAnsi="Times New Roman" w:cs="Times New Roman"/>
        </w:rPr>
      </w:pPr>
      <w:r w:rsidRPr="006B0872">
        <w:rPr>
          <w:rFonts w:ascii="Times New Roman" w:hAnsi="Times New Roman" w:cs="Times New Roman"/>
        </w:rPr>
        <w:t xml:space="preserve"> “We hold these truths to be self-evident: that all men and women are created equal; that they are endowed by their Creator with certain inalienable rights; that among these are life, liberty, and the pursuit of happiness.”</w:t>
      </w:r>
    </w:p>
    <w:p w14:paraId="691EFDDB" w14:textId="77777777" w:rsidR="0011113F" w:rsidRPr="006B0872" w:rsidRDefault="0011113F" w:rsidP="006A2A58">
      <w:pPr>
        <w:rPr>
          <w:rFonts w:ascii="Times New Roman" w:hAnsi="Times New Roman" w:cs="Times New Roman"/>
        </w:rPr>
      </w:pPr>
    </w:p>
    <w:sectPr w:rsidR="0011113F" w:rsidRPr="006B08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altName w:val="Times New Roman"/>
    <w:panose1 w:val="020B0604020202020204"/>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540"/>
    <w:rsid w:val="0011113F"/>
    <w:rsid w:val="006A2A58"/>
    <w:rsid w:val="006B0872"/>
    <w:rsid w:val="00861956"/>
    <w:rsid w:val="00874A92"/>
    <w:rsid w:val="008825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4E9420F"/>
  <w15:chartTrackingRefBased/>
  <w15:docId w15:val="{C4D2CE3D-FD64-C74C-A632-70F7D8727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unhideWhenUsed/>
    <w:rsid w:val="006A2A58"/>
    <w:pPr>
      <w:spacing w:after="120"/>
      <w:ind w:left="360"/>
    </w:pPr>
    <w:rPr>
      <w:rFonts w:ascii="Times New Roman" w:eastAsia="Times" w:hAnsi="Times New Roman" w:cs="Times New Roman"/>
      <w:kern w:val="0"/>
      <w:sz w:val="22"/>
      <w:szCs w:val="20"/>
      <w14:ligatures w14:val="none"/>
    </w:rPr>
  </w:style>
  <w:style w:type="character" w:customStyle="1" w:styleId="BodyTextIndentChar">
    <w:name w:val="Body Text Indent Char"/>
    <w:basedOn w:val="DefaultParagraphFont"/>
    <w:link w:val="BodyTextIndent"/>
    <w:uiPriority w:val="99"/>
    <w:rsid w:val="006A2A58"/>
    <w:rPr>
      <w:rFonts w:ascii="Times New Roman" w:eastAsia="Times" w:hAnsi="Times New Roman" w:cs="Times New Roman"/>
      <w:kern w:val="0"/>
      <w:sz w:val="22"/>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405</Words>
  <Characters>2309</Characters>
  <Application>Microsoft Office Word</Application>
  <DocSecurity>0</DocSecurity>
  <Lines>19</Lines>
  <Paragraphs>5</Paragraphs>
  <ScaleCrop>false</ScaleCrop>
  <Company/>
  <LinksUpToDate>false</LinksUpToDate>
  <CharactersWithSpaces>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J. Singer</dc:creator>
  <cp:keywords/>
  <dc:description/>
  <cp:lastModifiedBy>Alan J. Singer</cp:lastModifiedBy>
  <cp:revision>4</cp:revision>
  <dcterms:created xsi:type="dcterms:W3CDTF">2023-07-16T21:21:00Z</dcterms:created>
  <dcterms:modified xsi:type="dcterms:W3CDTF">2023-07-16T21:50:00Z</dcterms:modified>
</cp:coreProperties>
</file>